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29BA5" w14:textId="193040BD" w:rsidR="00792C0F" w:rsidRDefault="00792C0F" w:rsidP="007B17AF">
      <w:pPr>
        <w:pStyle w:val="Titredudocument"/>
      </w:pPr>
      <w:r w:rsidRPr="003407D5">
        <w:t>Fiche élève</w:t>
      </w:r>
      <w:r w:rsidR="00284557">
        <w:t xml:space="preserve"> </w:t>
      </w:r>
      <w:r>
        <w:t>- Lot</w:t>
      </w:r>
      <w:r w:rsidR="00284557">
        <w:t> </w:t>
      </w:r>
      <w:r>
        <w:t>3</w:t>
      </w:r>
      <w:r w:rsidRPr="003407D5">
        <w:t xml:space="preserve"> </w:t>
      </w:r>
      <w:r>
        <w:t>–</w:t>
      </w:r>
      <w:r w:rsidRPr="003407D5">
        <w:t xml:space="preserve"> </w:t>
      </w:r>
      <w:r w:rsidRPr="00792C0F">
        <w:t>Résoudre des problèmes nécessitant des conversions</w:t>
      </w:r>
    </w:p>
    <w:p w14:paraId="2248F413" w14:textId="09E9721D" w:rsidR="00970DA8" w:rsidRPr="001E5CB1" w:rsidRDefault="00860601" w:rsidP="007B17AF">
      <w:pPr>
        <w:pStyle w:val="Titre1"/>
      </w:pPr>
      <w:r w:rsidRPr="00F2580F">
        <w:t>Je m’exerce</w:t>
      </w:r>
    </w:p>
    <w:p w14:paraId="1B8B9C5A" w14:textId="7B31A68A" w:rsidR="00BA47BF" w:rsidRDefault="00BA47BF" w:rsidP="007B17AF">
      <w:pPr>
        <w:pStyle w:val="Titre2"/>
      </w:pPr>
      <w:r>
        <w:t>Exercice 1</w:t>
      </w:r>
    </w:p>
    <w:p w14:paraId="26C04B2B" w14:textId="3ACCD492" w:rsidR="009F54A4" w:rsidRPr="007B17AF" w:rsidRDefault="009F54A4" w:rsidP="00284557">
      <w:pPr>
        <w:spacing w:before="100" w:after="100"/>
        <w:rPr>
          <w:szCs w:val="24"/>
        </w:rPr>
      </w:pPr>
      <w:r w:rsidRPr="007B17AF">
        <w:rPr>
          <w:szCs w:val="24"/>
        </w:rPr>
        <w:t>Un</w:t>
      </w:r>
      <w:r w:rsidR="003012BB" w:rsidRPr="007B17AF">
        <w:rPr>
          <w:szCs w:val="24"/>
        </w:rPr>
        <w:t>e</w:t>
      </w:r>
      <w:r w:rsidRPr="007B17AF">
        <w:rPr>
          <w:szCs w:val="24"/>
        </w:rPr>
        <w:t xml:space="preserve"> architecte a construit la maquette d’un futur hôpital. Les fenêtres de la maquette sont hautes de 1</w:t>
      </w:r>
      <w:r w:rsidR="00284557">
        <w:rPr>
          <w:szCs w:val="24"/>
        </w:rPr>
        <w:t> </w:t>
      </w:r>
      <w:r w:rsidRPr="007B17AF">
        <w:rPr>
          <w:szCs w:val="24"/>
        </w:rPr>
        <w:t>cm alors qu’en réalité elles feront 2</w:t>
      </w:r>
      <w:r w:rsidR="00284557">
        <w:rPr>
          <w:szCs w:val="24"/>
        </w:rPr>
        <w:t> </w:t>
      </w:r>
      <w:r w:rsidRPr="007B17AF">
        <w:rPr>
          <w:szCs w:val="24"/>
        </w:rPr>
        <w:t>m de haut.</w:t>
      </w:r>
    </w:p>
    <w:p w14:paraId="3A108956" w14:textId="40932155" w:rsidR="009F54A4" w:rsidRPr="007B17AF" w:rsidRDefault="009F54A4" w:rsidP="00284557">
      <w:pPr>
        <w:numPr>
          <w:ilvl w:val="0"/>
          <w:numId w:val="13"/>
        </w:numPr>
        <w:spacing w:before="240" w:beforeAutospacing="0" w:after="240" w:afterAutospacing="0"/>
        <w:rPr>
          <w:szCs w:val="24"/>
        </w:rPr>
      </w:pPr>
      <w:r w:rsidRPr="007B17AF">
        <w:rPr>
          <w:szCs w:val="24"/>
        </w:rPr>
        <w:t>Recopier et compléter la conversion suivante</w:t>
      </w:r>
      <w:r w:rsidR="00284557">
        <w:rPr>
          <w:szCs w:val="24"/>
        </w:rPr>
        <w:t> </w:t>
      </w:r>
      <w:r w:rsidRPr="007B17AF">
        <w:rPr>
          <w:szCs w:val="24"/>
        </w:rPr>
        <w:t>: 2</w:t>
      </w:r>
      <w:r w:rsidR="00284557">
        <w:rPr>
          <w:szCs w:val="24"/>
        </w:rPr>
        <w:t> </w:t>
      </w:r>
      <w:r w:rsidRPr="007B17AF">
        <w:rPr>
          <w:szCs w:val="24"/>
        </w:rPr>
        <w:t>m = … cm</w:t>
      </w:r>
    </w:p>
    <w:p w14:paraId="2771847B" w14:textId="77777777" w:rsidR="009F54A4" w:rsidRPr="007B17AF" w:rsidRDefault="009F54A4" w:rsidP="00284557">
      <w:pPr>
        <w:numPr>
          <w:ilvl w:val="0"/>
          <w:numId w:val="13"/>
        </w:numPr>
        <w:spacing w:before="240" w:beforeAutospacing="0" w:after="240" w:afterAutospacing="0"/>
        <w:rPr>
          <w:szCs w:val="24"/>
        </w:rPr>
      </w:pPr>
      <w:r w:rsidRPr="007B17AF">
        <w:rPr>
          <w:szCs w:val="24"/>
        </w:rPr>
        <w:t xml:space="preserve">Faire une phrase indiquant combien de fois la fenêtre est plus haute dans la réalité que sur la maquette.  </w:t>
      </w:r>
    </w:p>
    <w:p w14:paraId="48F42D29" w14:textId="77777777" w:rsidR="009F54A4" w:rsidRPr="007B17AF" w:rsidRDefault="009F54A4" w:rsidP="00284557">
      <w:pPr>
        <w:numPr>
          <w:ilvl w:val="0"/>
          <w:numId w:val="13"/>
        </w:numPr>
        <w:spacing w:before="240" w:beforeAutospacing="0" w:after="240" w:afterAutospacing="0"/>
        <w:rPr>
          <w:szCs w:val="24"/>
        </w:rPr>
      </w:pPr>
      <w:r w:rsidRPr="007B17AF">
        <w:rPr>
          <w:szCs w:val="24"/>
        </w:rPr>
        <w:t xml:space="preserve">En déduire l’échelle de cette maquette parmi : </w:t>
      </w:r>
    </w:p>
    <w:p w14:paraId="5A756CDD" w14:textId="77777777" w:rsidR="009F54A4" w:rsidRPr="007B17AF" w:rsidRDefault="009F54A4" w:rsidP="00284557">
      <w:pPr>
        <w:numPr>
          <w:ilvl w:val="1"/>
          <w:numId w:val="13"/>
        </w:numPr>
        <w:spacing w:before="240" w:beforeAutospacing="0" w:after="240" w:afterAutospacing="0"/>
        <w:rPr>
          <w:rFonts w:ascii="Cambria Math" w:hAnsi="Cambria Math"/>
          <w:szCs w:val="24"/>
          <w:oMath/>
        </w:rPr>
        <w:sectPr w:rsidR="009F54A4" w:rsidRPr="007B17AF" w:rsidSect="007B17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567" w:right="680" w:bottom="567" w:left="680" w:header="709" w:footer="709" w:gutter="0"/>
          <w:cols w:space="708"/>
          <w:docGrid w:linePitch="360"/>
        </w:sectPr>
      </w:pPr>
    </w:p>
    <w:p w14:paraId="65DE347F" w14:textId="77777777" w:rsidR="009F54A4" w:rsidRPr="007B17AF" w:rsidRDefault="009A77D9" w:rsidP="00284557">
      <w:pPr>
        <w:numPr>
          <w:ilvl w:val="1"/>
          <w:numId w:val="13"/>
        </w:numPr>
        <w:spacing w:before="240" w:beforeAutospacing="0" w:after="240" w:afterAutospacing="0"/>
        <w:rPr>
          <w:szCs w:val="24"/>
        </w:rPr>
      </w:pP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</m:oMath>
    </w:p>
    <w:p w14:paraId="1890E0A7" w14:textId="77777777" w:rsidR="009F54A4" w:rsidRPr="007B17AF" w:rsidRDefault="009A77D9" w:rsidP="00284557">
      <w:pPr>
        <w:numPr>
          <w:ilvl w:val="1"/>
          <w:numId w:val="13"/>
        </w:numPr>
        <w:spacing w:before="240" w:beforeAutospacing="0" w:after="240" w:afterAutospacing="0"/>
        <w:rPr>
          <w:szCs w:val="24"/>
        </w:rPr>
      </w:pP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0,002</m:t>
            </m:r>
          </m:den>
        </m:f>
      </m:oMath>
    </w:p>
    <w:p w14:paraId="09072B75" w14:textId="77777777" w:rsidR="009F54A4" w:rsidRPr="007B17AF" w:rsidRDefault="009A77D9" w:rsidP="00284557">
      <w:pPr>
        <w:numPr>
          <w:ilvl w:val="1"/>
          <w:numId w:val="13"/>
        </w:numPr>
        <w:spacing w:before="240" w:beforeAutospacing="0" w:after="240" w:afterAutospacing="0"/>
        <w:rPr>
          <w:szCs w:val="24"/>
        </w:rPr>
      </w:pP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Cs w:val="24"/>
              </w:rPr>
              <m:t>200</m:t>
            </m:r>
          </m:den>
        </m:f>
      </m:oMath>
    </w:p>
    <w:p w14:paraId="731AD13C" w14:textId="77777777" w:rsidR="009F54A4" w:rsidRPr="007B17AF" w:rsidRDefault="009F54A4" w:rsidP="00284557">
      <w:pPr>
        <w:numPr>
          <w:ilvl w:val="0"/>
          <w:numId w:val="13"/>
        </w:numPr>
        <w:spacing w:before="240" w:beforeAutospacing="0" w:after="240" w:afterAutospacing="0"/>
        <w:rPr>
          <w:szCs w:val="24"/>
        </w:rPr>
        <w:sectPr w:rsidR="009F54A4" w:rsidRPr="007B17AF" w:rsidSect="00BB6DF4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14:paraId="66D9F1AA" w14:textId="77777777" w:rsidR="009F54A4" w:rsidRPr="007B17AF" w:rsidRDefault="009F54A4" w:rsidP="00284557">
      <w:pPr>
        <w:numPr>
          <w:ilvl w:val="0"/>
          <w:numId w:val="13"/>
        </w:numPr>
        <w:spacing w:before="240" w:beforeAutospacing="0" w:after="240" w:afterAutospacing="0"/>
        <w:ind w:left="0" w:hanging="284"/>
        <w:rPr>
          <w:szCs w:val="24"/>
        </w:rPr>
      </w:pPr>
      <w:r w:rsidRPr="007B17AF">
        <w:rPr>
          <w:szCs w:val="24"/>
        </w:rPr>
        <w:t>Compléter le tableau suivant :</w:t>
      </w:r>
    </w:p>
    <w:tbl>
      <w:tblPr>
        <w:tblStyle w:val="Grilledutableau"/>
        <w:tblW w:w="8223" w:type="dxa"/>
        <w:tblInd w:w="70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70"/>
        <w:gridCol w:w="1418"/>
        <w:gridCol w:w="1417"/>
        <w:gridCol w:w="1418"/>
      </w:tblGrid>
      <w:tr w:rsidR="009F54A4" w:rsidRPr="007B17AF" w14:paraId="033BC6AF" w14:textId="77777777" w:rsidTr="00660677">
        <w:trPr>
          <w:trHeight w:val="397"/>
        </w:trPr>
        <w:tc>
          <w:tcPr>
            <w:tcW w:w="3970" w:type="dxa"/>
            <w:vAlign w:val="center"/>
          </w:tcPr>
          <w:p w14:paraId="52190529" w14:textId="77777777" w:rsidR="009F54A4" w:rsidRPr="007B17AF" w:rsidRDefault="009F54A4" w:rsidP="00284557">
            <w:pPr>
              <w:spacing w:before="100" w:after="100" w:line="276" w:lineRule="auto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Longueur de la maquette (en cm)</w:t>
            </w:r>
          </w:p>
        </w:tc>
        <w:tc>
          <w:tcPr>
            <w:tcW w:w="1418" w:type="dxa"/>
            <w:vAlign w:val="center"/>
          </w:tcPr>
          <w:p w14:paraId="24E7E025" w14:textId="77777777" w:rsidR="009F54A4" w:rsidRPr="007B17AF" w:rsidRDefault="009F54A4" w:rsidP="00284557">
            <w:pPr>
              <w:spacing w:before="100" w:after="100" w:line="276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8EB4A5" w14:textId="77777777" w:rsidR="009F54A4" w:rsidRPr="007B17AF" w:rsidRDefault="009F54A4" w:rsidP="00284557">
            <w:pPr>
              <w:spacing w:before="100" w:after="10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0,5</w:t>
            </w:r>
          </w:p>
        </w:tc>
        <w:tc>
          <w:tcPr>
            <w:tcW w:w="1418" w:type="dxa"/>
            <w:vAlign w:val="center"/>
          </w:tcPr>
          <w:p w14:paraId="73B50989" w14:textId="77777777" w:rsidR="009F54A4" w:rsidRPr="007B17AF" w:rsidRDefault="009F54A4" w:rsidP="00284557">
            <w:pPr>
              <w:spacing w:before="100" w:after="100" w:line="276" w:lineRule="auto"/>
              <w:jc w:val="center"/>
              <w:rPr>
                <w:sz w:val="22"/>
                <w:szCs w:val="24"/>
              </w:rPr>
            </w:pPr>
          </w:p>
        </w:tc>
      </w:tr>
      <w:tr w:rsidR="009F54A4" w:rsidRPr="007B17AF" w14:paraId="5401732F" w14:textId="77777777" w:rsidTr="00660677">
        <w:trPr>
          <w:trHeight w:val="397"/>
        </w:trPr>
        <w:tc>
          <w:tcPr>
            <w:tcW w:w="3970" w:type="dxa"/>
            <w:vAlign w:val="center"/>
          </w:tcPr>
          <w:p w14:paraId="2741C912" w14:textId="77777777" w:rsidR="009F54A4" w:rsidRPr="007B17AF" w:rsidRDefault="009F54A4" w:rsidP="00284557">
            <w:pPr>
              <w:spacing w:before="100" w:after="100" w:line="276" w:lineRule="auto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Longueur réelle (en m)</w:t>
            </w:r>
          </w:p>
        </w:tc>
        <w:tc>
          <w:tcPr>
            <w:tcW w:w="1418" w:type="dxa"/>
            <w:vAlign w:val="center"/>
          </w:tcPr>
          <w:p w14:paraId="21CB7270" w14:textId="77777777" w:rsidR="009F54A4" w:rsidRPr="007B17AF" w:rsidRDefault="009F54A4" w:rsidP="00284557">
            <w:pPr>
              <w:spacing w:before="100" w:after="10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14F1F454" w14:textId="77777777" w:rsidR="009F54A4" w:rsidRPr="007B17AF" w:rsidRDefault="009F54A4" w:rsidP="00284557">
            <w:pPr>
              <w:spacing w:before="100" w:after="100" w:line="276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36F27D" w14:textId="77777777" w:rsidR="009F54A4" w:rsidRPr="007B17AF" w:rsidRDefault="009F54A4" w:rsidP="00284557">
            <w:pPr>
              <w:spacing w:before="100" w:after="10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30</w:t>
            </w:r>
          </w:p>
        </w:tc>
      </w:tr>
    </w:tbl>
    <w:p w14:paraId="2C987F8B" w14:textId="0CD7598B" w:rsidR="009F54A4" w:rsidRPr="00BA47BF" w:rsidRDefault="009F54A4" w:rsidP="007B17AF">
      <w:pPr>
        <w:pStyle w:val="Titre2"/>
      </w:pPr>
      <w:r>
        <w:t>Exercice 2</w:t>
      </w:r>
    </w:p>
    <w:p w14:paraId="6358BA5D" w14:textId="77777777" w:rsidR="007B17AF" w:rsidRDefault="004265D7" w:rsidP="007B17AF">
      <w:r>
        <w:t>Nicolas</w:t>
      </w:r>
      <w:r w:rsidR="002779B1">
        <w:t xml:space="preserve"> a écrit</w:t>
      </w:r>
      <w:r w:rsidR="00BA47BF" w:rsidRPr="00BA47BF">
        <w:t xml:space="preserve"> le script suivant :</w:t>
      </w:r>
    </w:p>
    <w:p w14:paraId="49ACAA13" w14:textId="5DF26178" w:rsidR="007B17AF" w:rsidRDefault="007B17AF" w:rsidP="007B17AF">
      <w:pPr>
        <w:spacing w:before="0" w:beforeAutospacing="0" w:after="0" w:afterAutospacing="0"/>
        <w:jc w:val="center"/>
        <w:rPr>
          <w:sz w:val="24"/>
          <w:szCs w:val="24"/>
        </w:rPr>
      </w:pPr>
      <w:r w:rsidRPr="00BA47BF">
        <w:rPr>
          <w:noProof/>
        </w:rPr>
        <w:drawing>
          <wp:inline distT="0" distB="0" distL="0" distR="0" wp14:anchorId="1EEC99BF" wp14:editId="75D2F965">
            <wp:extent cx="3501390" cy="2717165"/>
            <wp:effectExtent l="0" t="0" r="3810" b="6985"/>
            <wp:docPr id="8899847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984753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03" t="30277" r="36839" b="27984"/>
                    <a:stretch/>
                  </pic:blipFill>
                  <pic:spPr bwMode="auto">
                    <a:xfrm>
                      <a:off x="0" y="0"/>
                      <a:ext cx="3501390" cy="2717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B7DCDC" w14:textId="304106BF" w:rsidR="00327DF8" w:rsidRPr="007B17AF" w:rsidRDefault="004C2F1D" w:rsidP="00BA47BF">
      <w:pPr>
        <w:spacing w:before="40" w:after="0"/>
      </w:pPr>
      <w:r w:rsidRPr="007B17AF">
        <w:t xml:space="preserve">Nicolas souhaite </w:t>
      </w:r>
      <w:r w:rsidR="0025643E" w:rsidRPr="007B17AF">
        <w:t>que</w:t>
      </w:r>
      <w:r w:rsidRPr="007B17AF">
        <w:t xml:space="preserve"> ce script converti</w:t>
      </w:r>
      <w:r w:rsidR="0025643E" w:rsidRPr="007B17AF">
        <w:t>sse</w:t>
      </w:r>
      <w:r w:rsidRPr="007B17AF">
        <w:t xml:space="preserve"> </w:t>
      </w:r>
      <w:r w:rsidR="0025643E" w:rsidRPr="007B17AF">
        <w:t xml:space="preserve">en minutes n’importe quelle </w:t>
      </w:r>
      <w:r w:rsidRPr="007B17AF">
        <w:t>duré</w:t>
      </w:r>
      <w:r w:rsidR="0025643E" w:rsidRPr="007B17AF">
        <w:t>e exprimée en heures et minutes.</w:t>
      </w:r>
    </w:p>
    <w:p w14:paraId="751CC694" w14:textId="07AE077D" w:rsidR="00BA47BF" w:rsidRPr="007B17AF" w:rsidRDefault="007E4C4C" w:rsidP="00BA47BF">
      <w:pPr>
        <w:numPr>
          <w:ilvl w:val="0"/>
          <w:numId w:val="12"/>
        </w:numPr>
        <w:spacing w:before="40" w:after="0"/>
        <w:rPr>
          <w:szCs w:val="24"/>
        </w:rPr>
      </w:pPr>
      <w:r w:rsidRPr="007B17AF">
        <w:rPr>
          <w:szCs w:val="24"/>
        </w:rPr>
        <w:t xml:space="preserve">Donner les noms des </w:t>
      </w:r>
      <w:r w:rsidR="00BA47BF" w:rsidRPr="007B17AF">
        <w:rPr>
          <w:szCs w:val="24"/>
        </w:rPr>
        <w:t>vari</w:t>
      </w:r>
      <w:r w:rsidRPr="007B17AF">
        <w:rPr>
          <w:szCs w:val="24"/>
        </w:rPr>
        <w:t xml:space="preserve">ables </w:t>
      </w:r>
      <w:r w:rsidR="0025643E" w:rsidRPr="007B17AF">
        <w:rPr>
          <w:szCs w:val="24"/>
        </w:rPr>
        <w:t>u</w:t>
      </w:r>
      <w:r w:rsidRPr="007B17AF">
        <w:rPr>
          <w:szCs w:val="24"/>
        </w:rPr>
        <w:t>tilisées dans ce script.</w:t>
      </w:r>
    </w:p>
    <w:p w14:paraId="27EAABFF" w14:textId="736CD94D" w:rsidR="00BA47BF" w:rsidRPr="007B17AF" w:rsidRDefault="00A372E2" w:rsidP="00A372E2">
      <w:pPr>
        <w:spacing w:before="40" w:after="0"/>
        <w:rPr>
          <w:szCs w:val="24"/>
        </w:rPr>
      </w:pPr>
      <w:r w:rsidRPr="007B17AF">
        <w:rPr>
          <w:szCs w:val="24"/>
        </w:rPr>
        <w:t>……………………………………………………………………………………………….</w:t>
      </w:r>
    </w:p>
    <w:p w14:paraId="174DDA3B" w14:textId="4A70800A" w:rsidR="00BA47BF" w:rsidRPr="007B17AF" w:rsidRDefault="004265D7" w:rsidP="00BA47BF">
      <w:pPr>
        <w:numPr>
          <w:ilvl w:val="0"/>
          <w:numId w:val="12"/>
        </w:numPr>
        <w:spacing w:before="40" w:after="0"/>
        <w:rPr>
          <w:szCs w:val="24"/>
        </w:rPr>
      </w:pPr>
      <w:r w:rsidRPr="007B17AF">
        <w:rPr>
          <w:szCs w:val="24"/>
        </w:rPr>
        <w:lastRenderedPageBreak/>
        <w:t>Nicolas</w:t>
      </w:r>
      <w:r w:rsidR="002779B1" w:rsidRPr="007B17AF">
        <w:rPr>
          <w:szCs w:val="24"/>
        </w:rPr>
        <w:t xml:space="preserve"> ne sait pas </w:t>
      </w:r>
      <w:r w:rsidR="0025643E" w:rsidRPr="007B17AF">
        <w:rPr>
          <w:szCs w:val="24"/>
        </w:rPr>
        <w:t xml:space="preserve">avec </w:t>
      </w:r>
      <w:r w:rsidR="002779B1" w:rsidRPr="007B17AF">
        <w:rPr>
          <w:szCs w:val="24"/>
        </w:rPr>
        <w:t xml:space="preserve">quelle valeur </w:t>
      </w:r>
      <w:r w:rsidRPr="007B17AF">
        <w:rPr>
          <w:szCs w:val="24"/>
        </w:rPr>
        <w:t>compléter</w:t>
      </w:r>
      <w:r w:rsidR="002779B1" w:rsidRPr="007B17AF">
        <w:rPr>
          <w:szCs w:val="24"/>
        </w:rPr>
        <w:t xml:space="preserve"> la case vide</w:t>
      </w:r>
      <w:r w:rsidR="00BA47BF" w:rsidRPr="007B17AF">
        <w:rPr>
          <w:szCs w:val="24"/>
        </w:rPr>
        <w:t xml:space="preserve">. </w:t>
      </w:r>
      <w:r w:rsidR="001E5CB1" w:rsidRPr="007B17AF">
        <w:rPr>
          <w:szCs w:val="24"/>
        </w:rPr>
        <w:br/>
      </w:r>
      <w:r w:rsidR="00BA47BF" w:rsidRPr="007B17AF">
        <w:rPr>
          <w:szCs w:val="24"/>
        </w:rPr>
        <w:t xml:space="preserve">Compléter </w:t>
      </w:r>
      <w:r w:rsidRPr="007B17AF">
        <w:rPr>
          <w:szCs w:val="24"/>
        </w:rPr>
        <w:t>son script</w:t>
      </w:r>
      <w:r w:rsidR="00BA47BF" w:rsidRPr="007B17AF">
        <w:rPr>
          <w:szCs w:val="24"/>
        </w:rPr>
        <w:t>.</w:t>
      </w:r>
    </w:p>
    <w:p w14:paraId="1739D807" w14:textId="21214B34" w:rsidR="00A372E2" w:rsidRPr="007B17AF" w:rsidRDefault="00A372E2" w:rsidP="00A372E2">
      <w:pPr>
        <w:spacing w:before="40" w:after="0"/>
        <w:rPr>
          <w:szCs w:val="24"/>
        </w:rPr>
      </w:pPr>
      <w:r w:rsidRPr="007B17AF">
        <w:rPr>
          <w:szCs w:val="24"/>
        </w:rPr>
        <w:t>……………………………………………………………………………………………….</w:t>
      </w:r>
    </w:p>
    <w:p w14:paraId="20B9CCCC" w14:textId="6622C0C0" w:rsidR="00BA47BF" w:rsidRPr="007B17AF" w:rsidRDefault="00BA47BF" w:rsidP="00BA47BF">
      <w:pPr>
        <w:numPr>
          <w:ilvl w:val="0"/>
          <w:numId w:val="12"/>
        </w:numPr>
        <w:spacing w:before="40" w:after="0"/>
        <w:rPr>
          <w:szCs w:val="24"/>
        </w:rPr>
      </w:pPr>
      <w:r w:rsidRPr="007B17AF">
        <w:rPr>
          <w:szCs w:val="24"/>
        </w:rPr>
        <w:t>Modifier l</w:t>
      </w:r>
      <w:r w:rsidR="002779B1" w:rsidRPr="007B17AF">
        <w:rPr>
          <w:szCs w:val="24"/>
        </w:rPr>
        <w:t>a dernière ligne du</w:t>
      </w:r>
      <w:r w:rsidRPr="007B17AF">
        <w:rPr>
          <w:szCs w:val="24"/>
        </w:rPr>
        <w:t xml:space="preserve"> script pour afficher </w:t>
      </w:r>
      <w:r w:rsidR="00202C93" w:rsidRPr="007B17AF">
        <w:rPr>
          <w:szCs w:val="24"/>
        </w:rPr>
        <w:t xml:space="preserve">la durée </w:t>
      </w:r>
      <w:r w:rsidRPr="007B17AF">
        <w:rPr>
          <w:szCs w:val="24"/>
        </w:rPr>
        <w:t>en heures.</w:t>
      </w:r>
    </w:p>
    <w:p w14:paraId="373D10FB" w14:textId="0FE1C61B" w:rsidR="00BA47BF" w:rsidRDefault="00A372E2" w:rsidP="00BA47BF">
      <w:pPr>
        <w:spacing w:before="40"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……………………………………………………………………………………………….…</w:t>
      </w:r>
    </w:p>
    <w:p w14:paraId="035B258F" w14:textId="1E876C11" w:rsidR="00A372E2" w:rsidRDefault="00A372E2" w:rsidP="007B17AF">
      <w:pPr>
        <w:pStyle w:val="Titre2"/>
      </w:pPr>
      <w:r>
        <w:t>Exercice 3</w:t>
      </w:r>
    </w:p>
    <w:tbl>
      <w:tblPr>
        <w:tblStyle w:val="Grilledutableau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2"/>
        <w:gridCol w:w="4266"/>
      </w:tblGrid>
      <w:tr w:rsidR="00181FED" w:rsidRPr="007B17AF" w14:paraId="1D1575D5" w14:textId="77777777" w:rsidTr="00020B8C">
        <w:tc>
          <w:tcPr>
            <w:tcW w:w="5232" w:type="dxa"/>
          </w:tcPr>
          <w:p w14:paraId="626ED811" w14:textId="50A0D51F" w:rsidR="00181FED" w:rsidRPr="007B17AF" w:rsidRDefault="00181FED" w:rsidP="00181FED">
            <w:pPr>
              <w:spacing w:before="40" w:line="276" w:lineRule="auto"/>
              <w:rPr>
                <w:sz w:val="22"/>
                <w:szCs w:val="22"/>
              </w:rPr>
            </w:pPr>
            <w:r w:rsidRPr="007B17AF">
              <w:rPr>
                <w:sz w:val="22"/>
                <w:szCs w:val="22"/>
              </w:rPr>
              <w:t>Sur la figure ci-contre</w:t>
            </w:r>
            <w:r w:rsidR="00954A48" w:rsidRPr="007B17AF">
              <w:rPr>
                <w:sz w:val="22"/>
                <w:szCs w:val="22"/>
              </w:rPr>
              <w:t xml:space="preserve"> qui n’est pas à l’échelle</w:t>
            </w:r>
            <w:r w:rsidRPr="007B17AF">
              <w:rPr>
                <w:sz w:val="22"/>
                <w:szCs w:val="22"/>
              </w:rPr>
              <w:t>, les points I, N et U sont alignés ainsi que les points I, T et E.</w:t>
            </w:r>
          </w:p>
          <w:p w14:paraId="5163E116" w14:textId="13290E36" w:rsidR="00181FED" w:rsidRPr="007B17AF" w:rsidRDefault="00181FED" w:rsidP="00181FED">
            <w:pPr>
              <w:spacing w:before="40"/>
              <w:rPr>
                <w:sz w:val="22"/>
                <w:szCs w:val="22"/>
              </w:rPr>
            </w:pPr>
            <w:r w:rsidRPr="007B17AF">
              <w:rPr>
                <w:sz w:val="22"/>
                <w:szCs w:val="22"/>
              </w:rPr>
              <w:t xml:space="preserve">Le triangle IEU est un agrandissement du triangle ITN et on a : </w:t>
            </w:r>
          </w:p>
          <w:p w14:paraId="134872A6" w14:textId="30D9342F" w:rsidR="0025643E" w:rsidRPr="007B17AF" w:rsidRDefault="00181FED" w:rsidP="0025643E">
            <w:pPr>
              <w:pStyle w:val="Paragraphedeliste"/>
              <w:numPr>
                <w:ilvl w:val="0"/>
                <w:numId w:val="7"/>
              </w:numPr>
              <w:tabs>
                <w:tab w:val="left" w:pos="300"/>
              </w:tabs>
              <w:spacing w:before="40" w:after="0"/>
              <w:ind w:left="0" w:firstLine="0"/>
              <w:rPr>
                <w:sz w:val="22"/>
                <w:szCs w:val="22"/>
              </w:rPr>
            </w:pPr>
            <w:r w:rsidRPr="007B17AF">
              <w:rPr>
                <w:sz w:val="22"/>
                <w:szCs w:val="22"/>
              </w:rPr>
              <w:t>IN</w:t>
            </w:r>
            <w:r w:rsidR="00604AA9" w:rsidRPr="007B17AF">
              <w:rPr>
                <w:sz w:val="22"/>
                <w:szCs w:val="22"/>
              </w:rPr>
              <w:t xml:space="preserve"> = 54</w:t>
            </w:r>
            <w:r w:rsidR="00284557">
              <w:rPr>
                <w:sz w:val="22"/>
                <w:szCs w:val="22"/>
              </w:rPr>
              <w:t> </w:t>
            </w:r>
            <w:r w:rsidR="00604AA9" w:rsidRPr="007B17AF">
              <w:rPr>
                <w:sz w:val="22"/>
                <w:szCs w:val="22"/>
              </w:rPr>
              <w:t>c</w:t>
            </w:r>
            <w:r w:rsidR="000A1F5E" w:rsidRPr="007B17AF">
              <w:rPr>
                <w:sz w:val="22"/>
                <w:szCs w:val="22"/>
              </w:rPr>
              <w:t>m</w:t>
            </w:r>
            <w:r w:rsidR="00284557">
              <w:rPr>
                <w:sz w:val="22"/>
                <w:szCs w:val="22"/>
              </w:rPr>
              <w:t> </w:t>
            </w:r>
            <w:r w:rsidR="000A1F5E" w:rsidRPr="007B17AF">
              <w:rPr>
                <w:sz w:val="22"/>
                <w:szCs w:val="22"/>
              </w:rPr>
              <w:t xml:space="preserve">; </w:t>
            </w:r>
          </w:p>
          <w:p w14:paraId="381C456F" w14:textId="77777777" w:rsidR="0025643E" w:rsidRPr="007B17AF" w:rsidRDefault="000A1F5E" w:rsidP="0025643E">
            <w:pPr>
              <w:pStyle w:val="Paragraphedeliste"/>
              <w:numPr>
                <w:ilvl w:val="0"/>
                <w:numId w:val="7"/>
              </w:numPr>
              <w:tabs>
                <w:tab w:val="left" w:pos="300"/>
              </w:tabs>
              <w:spacing w:before="40" w:after="0"/>
              <w:ind w:left="0" w:firstLine="0"/>
              <w:rPr>
                <w:sz w:val="22"/>
                <w:szCs w:val="22"/>
              </w:rPr>
            </w:pPr>
            <w:r w:rsidRPr="007B17AF">
              <w:rPr>
                <w:sz w:val="22"/>
                <w:szCs w:val="22"/>
              </w:rPr>
              <w:t xml:space="preserve">IT = 36 cm ; </w:t>
            </w:r>
          </w:p>
          <w:p w14:paraId="6F4B2F51" w14:textId="6280E09B" w:rsidR="0025643E" w:rsidRPr="007B17AF" w:rsidRDefault="000A1F5E" w:rsidP="0025643E">
            <w:pPr>
              <w:pStyle w:val="Paragraphedeliste"/>
              <w:numPr>
                <w:ilvl w:val="0"/>
                <w:numId w:val="7"/>
              </w:numPr>
              <w:tabs>
                <w:tab w:val="left" w:pos="300"/>
              </w:tabs>
              <w:spacing w:before="40" w:after="0"/>
              <w:ind w:left="0" w:firstLine="0"/>
              <w:rPr>
                <w:sz w:val="22"/>
                <w:szCs w:val="22"/>
              </w:rPr>
            </w:pPr>
            <w:r w:rsidRPr="007B17AF">
              <w:rPr>
                <w:sz w:val="22"/>
                <w:szCs w:val="22"/>
              </w:rPr>
              <w:t xml:space="preserve">TE = </w:t>
            </w:r>
            <w:r w:rsidR="00B6734A" w:rsidRPr="007B17AF">
              <w:rPr>
                <w:sz w:val="22"/>
                <w:szCs w:val="22"/>
              </w:rPr>
              <w:t>14,4</w:t>
            </w:r>
            <w:r w:rsidR="00284557">
              <w:rPr>
                <w:sz w:val="22"/>
                <w:szCs w:val="22"/>
              </w:rPr>
              <w:t> </w:t>
            </w:r>
            <w:r w:rsidRPr="007B17AF">
              <w:rPr>
                <w:sz w:val="22"/>
                <w:szCs w:val="22"/>
              </w:rPr>
              <w:t>dm</w:t>
            </w:r>
            <w:r w:rsidR="00284557">
              <w:rPr>
                <w:sz w:val="22"/>
                <w:szCs w:val="22"/>
              </w:rPr>
              <w:t> </w:t>
            </w:r>
            <w:r w:rsidRPr="007B17AF">
              <w:rPr>
                <w:sz w:val="22"/>
                <w:szCs w:val="22"/>
              </w:rPr>
              <w:t xml:space="preserve">; </w:t>
            </w:r>
          </w:p>
          <w:p w14:paraId="402D9B56" w14:textId="02916CE7" w:rsidR="00327DF8" w:rsidRPr="007B17AF" w:rsidRDefault="00604AA9" w:rsidP="00284557">
            <w:pPr>
              <w:pStyle w:val="Paragraphedeliste"/>
              <w:numPr>
                <w:ilvl w:val="0"/>
                <w:numId w:val="7"/>
              </w:numPr>
              <w:tabs>
                <w:tab w:val="left" w:pos="300"/>
              </w:tabs>
              <w:spacing w:before="100" w:after="100"/>
              <w:ind w:left="0" w:firstLine="0"/>
              <w:rPr>
                <w:sz w:val="22"/>
                <w:szCs w:val="22"/>
              </w:rPr>
            </w:pPr>
            <w:r w:rsidRPr="007B17AF">
              <w:rPr>
                <w:sz w:val="22"/>
                <w:szCs w:val="22"/>
              </w:rPr>
              <w:t>UE</w:t>
            </w:r>
            <w:r w:rsidR="000A1F5E" w:rsidRPr="007B17AF">
              <w:rPr>
                <w:sz w:val="22"/>
                <w:szCs w:val="22"/>
              </w:rPr>
              <w:t xml:space="preserve"> </w:t>
            </w:r>
            <w:r w:rsidRPr="007B17AF">
              <w:rPr>
                <w:sz w:val="22"/>
                <w:szCs w:val="22"/>
              </w:rPr>
              <w:t>= 16</w:t>
            </w:r>
            <w:r w:rsidR="00284557">
              <w:rPr>
                <w:sz w:val="22"/>
                <w:szCs w:val="22"/>
              </w:rPr>
              <w:t> </w:t>
            </w:r>
            <w:r w:rsidRPr="007B17AF">
              <w:rPr>
                <w:sz w:val="22"/>
                <w:szCs w:val="22"/>
              </w:rPr>
              <w:t>d</w:t>
            </w:r>
            <w:r w:rsidR="00181FED" w:rsidRPr="007B17AF">
              <w:rPr>
                <w:sz w:val="22"/>
                <w:szCs w:val="22"/>
              </w:rPr>
              <w:t>m.</w:t>
            </w:r>
          </w:p>
          <w:p w14:paraId="43F86695" w14:textId="7336539D" w:rsidR="00202C93" w:rsidRPr="007B17AF" w:rsidRDefault="008E3BF6" w:rsidP="00284557">
            <w:pPr>
              <w:numPr>
                <w:ilvl w:val="0"/>
                <w:numId w:val="14"/>
              </w:numPr>
              <w:spacing w:before="240" w:beforeAutospacing="0" w:after="100" w:line="276" w:lineRule="auto"/>
              <w:rPr>
                <w:sz w:val="22"/>
                <w:szCs w:val="22"/>
              </w:rPr>
            </w:pPr>
            <w:r w:rsidRPr="007B17AF">
              <w:rPr>
                <w:sz w:val="22"/>
                <w:szCs w:val="22"/>
              </w:rPr>
              <w:t xml:space="preserve">Les longueurs des côtés du triangle IEU sont-elles égales à quatre fois celles des côtés du triangle </w:t>
            </w:r>
            <w:r w:rsidR="00321E01" w:rsidRPr="007B17AF">
              <w:rPr>
                <w:sz w:val="22"/>
                <w:szCs w:val="22"/>
              </w:rPr>
              <w:t>ITN</w:t>
            </w:r>
            <w:r w:rsidR="00284557">
              <w:rPr>
                <w:sz w:val="22"/>
                <w:szCs w:val="22"/>
              </w:rPr>
              <w:t> </w:t>
            </w:r>
            <w:r w:rsidR="00321E01" w:rsidRPr="007B17AF">
              <w:rPr>
                <w:sz w:val="22"/>
                <w:szCs w:val="22"/>
              </w:rPr>
              <w:t>?</w:t>
            </w:r>
            <w:r w:rsidR="00604AA9" w:rsidRPr="007B17AF">
              <w:rPr>
                <w:sz w:val="22"/>
                <w:szCs w:val="22"/>
              </w:rPr>
              <w:t xml:space="preserve"> Justifier.</w:t>
            </w:r>
          </w:p>
          <w:p w14:paraId="2FCC1954" w14:textId="72570791" w:rsidR="00181FED" w:rsidRPr="007B17AF" w:rsidRDefault="00181FED" w:rsidP="00284557">
            <w:pPr>
              <w:numPr>
                <w:ilvl w:val="0"/>
                <w:numId w:val="14"/>
              </w:numPr>
              <w:spacing w:before="240" w:beforeAutospacing="0" w:after="100" w:line="276" w:lineRule="auto"/>
              <w:rPr>
                <w:sz w:val="22"/>
                <w:szCs w:val="22"/>
              </w:rPr>
            </w:pPr>
            <w:r w:rsidRPr="007B17AF">
              <w:rPr>
                <w:sz w:val="22"/>
                <w:szCs w:val="22"/>
              </w:rPr>
              <w:t xml:space="preserve">Exprimer le rapport d’agrandissement </w:t>
            </w:r>
            <w:r w:rsidR="00B6734A" w:rsidRPr="007B17AF">
              <w:rPr>
                <w:sz w:val="22"/>
                <w:szCs w:val="22"/>
              </w:rPr>
              <w:t>entre les deux triangles IEU et ITN.</w:t>
            </w:r>
          </w:p>
          <w:p w14:paraId="1F52579C" w14:textId="0A8755F8" w:rsidR="00181FED" w:rsidRPr="007B17AF" w:rsidRDefault="000A1F5E" w:rsidP="00284557">
            <w:pPr>
              <w:numPr>
                <w:ilvl w:val="0"/>
                <w:numId w:val="14"/>
              </w:numPr>
              <w:spacing w:before="240" w:beforeAutospacing="0" w:after="100" w:line="276" w:lineRule="auto"/>
              <w:rPr>
                <w:b/>
                <w:bCs/>
                <w:sz w:val="22"/>
                <w:szCs w:val="22"/>
              </w:rPr>
            </w:pPr>
            <w:r w:rsidRPr="007B17AF">
              <w:rPr>
                <w:sz w:val="22"/>
                <w:szCs w:val="22"/>
              </w:rPr>
              <w:t xml:space="preserve">Calculer </w:t>
            </w:r>
            <w:r w:rsidR="00B6734A" w:rsidRPr="007B17AF">
              <w:rPr>
                <w:sz w:val="22"/>
                <w:szCs w:val="22"/>
              </w:rPr>
              <w:t xml:space="preserve">toutes </w:t>
            </w:r>
            <w:r w:rsidRPr="007B17AF">
              <w:rPr>
                <w:sz w:val="22"/>
                <w:szCs w:val="22"/>
              </w:rPr>
              <w:t>les longueurs de la figure</w:t>
            </w:r>
            <w:r w:rsidR="00181FED" w:rsidRPr="007B17AF">
              <w:rPr>
                <w:sz w:val="22"/>
                <w:szCs w:val="22"/>
              </w:rPr>
              <w:t>.</w:t>
            </w:r>
            <w:r w:rsidR="00B6734A" w:rsidRPr="007B17AF">
              <w:rPr>
                <w:sz w:val="22"/>
                <w:szCs w:val="22"/>
              </w:rPr>
              <w:t xml:space="preserve"> Justifier.</w:t>
            </w:r>
          </w:p>
        </w:tc>
        <w:tc>
          <w:tcPr>
            <w:tcW w:w="4266" w:type="dxa"/>
          </w:tcPr>
          <w:p w14:paraId="34F7AF86" w14:textId="7E2F0C2D" w:rsidR="00181FED" w:rsidRPr="007B17AF" w:rsidRDefault="00B73926" w:rsidP="00BA47BF">
            <w:pPr>
              <w:spacing w:before="40"/>
              <w:rPr>
                <w:b/>
                <w:bCs/>
                <w:sz w:val="22"/>
                <w:szCs w:val="22"/>
              </w:rPr>
            </w:pPr>
            <w:r w:rsidRPr="007B17AF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0C7EED7" wp14:editId="055FBF5F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349885</wp:posOffset>
                  </wp:positionV>
                  <wp:extent cx="2565400" cy="2226310"/>
                  <wp:effectExtent l="0" t="0" r="6350" b="254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0" cy="222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6BCD5F5" w14:textId="4CD8B45A" w:rsidR="00F2580F" w:rsidRPr="00F2580F" w:rsidRDefault="00F2580F" w:rsidP="007B17AF">
      <w:pPr>
        <w:pStyle w:val="Titre1"/>
      </w:pPr>
      <w:r w:rsidRPr="00F2580F">
        <w:t>J</w:t>
      </w:r>
      <w:r>
        <w:t>’approfondis</w:t>
      </w:r>
    </w:p>
    <w:p w14:paraId="6587105C" w14:textId="54D4AE61" w:rsidR="00970DA8" w:rsidRDefault="00970DA8" w:rsidP="00EB6624">
      <w:pPr>
        <w:spacing w:before="40" w:after="0"/>
        <w:rPr>
          <w:b/>
          <w:bCs/>
          <w:sz w:val="24"/>
          <w:szCs w:val="24"/>
        </w:rPr>
      </w:pPr>
      <w:r w:rsidRPr="00970DA8">
        <w:rPr>
          <w:b/>
          <w:bCs/>
          <w:sz w:val="24"/>
          <w:szCs w:val="24"/>
        </w:rPr>
        <w:t>Exercice </w:t>
      </w:r>
      <w:r w:rsidR="000A1F5E">
        <w:rPr>
          <w:b/>
          <w:bCs/>
          <w:sz w:val="24"/>
          <w:szCs w:val="24"/>
        </w:rPr>
        <w:t>4</w:t>
      </w:r>
    </w:p>
    <w:p w14:paraId="4EADA928" w14:textId="0CD1B782" w:rsidR="000A1F5E" w:rsidRPr="00181FED" w:rsidRDefault="00F25866" w:rsidP="007B17AF">
      <w:r>
        <w:t>Marie</w:t>
      </w:r>
      <w:r w:rsidR="00181FED" w:rsidRPr="00181FED">
        <w:t xml:space="preserve"> est fan de l’univers des Pokémon</w:t>
      </w:r>
      <w:r>
        <w:t>. Elle</w:t>
      </w:r>
      <w:r w:rsidR="00181FED" w:rsidRPr="00181FED">
        <w:t xml:space="preserve"> trouve sur Internet les statistiques suiv</w:t>
      </w:r>
      <w:r>
        <w:t>an</w:t>
      </w:r>
      <w:r w:rsidR="00D77ED2">
        <w:t>tes sur ses monstres préférés</w:t>
      </w:r>
      <w:r w:rsidR="006C3DAA">
        <w:t xml:space="preserve"> qui ne s’épuisent jamais.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81FED" w:rsidRPr="007B17AF" w14:paraId="797CBAD6" w14:textId="77777777" w:rsidTr="00660677">
        <w:trPr>
          <w:trHeight w:val="510"/>
        </w:trPr>
        <w:tc>
          <w:tcPr>
            <w:tcW w:w="3020" w:type="dxa"/>
            <w:vAlign w:val="center"/>
          </w:tcPr>
          <w:p w14:paraId="1830F5EB" w14:textId="77777777" w:rsidR="00181FED" w:rsidRPr="007B17AF" w:rsidRDefault="00181FED" w:rsidP="007B17AF">
            <w:pPr>
              <w:spacing w:before="40" w:line="276" w:lineRule="auto"/>
              <w:jc w:val="center"/>
              <w:rPr>
                <w:b/>
                <w:sz w:val="22"/>
                <w:szCs w:val="24"/>
              </w:rPr>
            </w:pPr>
            <w:bookmarkStart w:id="0" w:name="_GoBack"/>
            <w:r w:rsidRPr="007B17AF">
              <w:rPr>
                <w:b/>
                <w:sz w:val="22"/>
                <w:szCs w:val="24"/>
              </w:rPr>
              <w:t>Pokémon</w:t>
            </w:r>
          </w:p>
        </w:tc>
        <w:tc>
          <w:tcPr>
            <w:tcW w:w="3021" w:type="dxa"/>
            <w:vAlign w:val="center"/>
          </w:tcPr>
          <w:p w14:paraId="2956FB35" w14:textId="77777777" w:rsidR="00181FED" w:rsidRPr="007B17AF" w:rsidRDefault="00181FED" w:rsidP="007B17AF">
            <w:pPr>
              <w:spacing w:before="40" w:line="276" w:lineRule="auto"/>
              <w:jc w:val="center"/>
              <w:rPr>
                <w:b/>
                <w:sz w:val="22"/>
                <w:szCs w:val="24"/>
              </w:rPr>
            </w:pPr>
            <w:r w:rsidRPr="007B17AF">
              <w:rPr>
                <w:b/>
                <w:sz w:val="22"/>
                <w:szCs w:val="24"/>
              </w:rPr>
              <w:t>Distance parcourue</w:t>
            </w:r>
          </w:p>
        </w:tc>
        <w:tc>
          <w:tcPr>
            <w:tcW w:w="3021" w:type="dxa"/>
            <w:vAlign w:val="center"/>
          </w:tcPr>
          <w:p w14:paraId="08EFFAFF" w14:textId="77777777" w:rsidR="00181FED" w:rsidRPr="007B17AF" w:rsidRDefault="00181FED" w:rsidP="007B17AF">
            <w:pPr>
              <w:spacing w:before="40" w:line="276" w:lineRule="auto"/>
              <w:jc w:val="center"/>
              <w:rPr>
                <w:b/>
                <w:sz w:val="22"/>
                <w:szCs w:val="24"/>
              </w:rPr>
            </w:pPr>
            <w:r w:rsidRPr="007B17AF">
              <w:rPr>
                <w:b/>
                <w:sz w:val="22"/>
                <w:szCs w:val="24"/>
              </w:rPr>
              <w:t>Durée nécessaire</w:t>
            </w:r>
          </w:p>
        </w:tc>
      </w:tr>
      <w:tr w:rsidR="00181FED" w:rsidRPr="007B17AF" w14:paraId="4691A9FE" w14:textId="77777777" w:rsidTr="00660677">
        <w:trPr>
          <w:trHeight w:val="510"/>
        </w:trPr>
        <w:tc>
          <w:tcPr>
            <w:tcW w:w="3020" w:type="dxa"/>
            <w:vAlign w:val="center"/>
          </w:tcPr>
          <w:p w14:paraId="41189868" w14:textId="77777777" w:rsidR="00181FED" w:rsidRPr="007B17AF" w:rsidRDefault="00181FED" w:rsidP="007B17AF">
            <w:pPr>
              <w:spacing w:before="40" w:line="276" w:lineRule="auto"/>
              <w:jc w:val="center"/>
              <w:rPr>
                <w:sz w:val="22"/>
                <w:szCs w:val="24"/>
              </w:rPr>
            </w:pPr>
            <w:proofErr w:type="spellStart"/>
            <w:r w:rsidRPr="007B17AF">
              <w:rPr>
                <w:sz w:val="22"/>
                <w:szCs w:val="24"/>
              </w:rPr>
              <w:t>Sharpedo</w:t>
            </w:r>
            <w:proofErr w:type="spellEnd"/>
          </w:p>
        </w:tc>
        <w:tc>
          <w:tcPr>
            <w:tcW w:w="3021" w:type="dxa"/>
            <w:vAlign w:val="center"/>
          </w:tcPr>
          <w:p w14:paraId="679BA093" w14:textId="774D4114" w:rsidR="00181FED" w:rsidRPr="007B17AF" w:rsidRDefault="00B6734A" w:rsidP="007B17AF">
            <w:pPr>
              <w:spacing w:before="4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32</w:t>
            </w:r>
            <w:r w:rsidR="00284557">
              <w:rPr>
                <w:sz w:val="22"/>
                <w:szCs w:val="24"/>
              </w:rPr>
              <w:t> </w:t>
            </w:r>
            <w:r w:rsidR="00181FED" w:rsidRPr="007B17AF">
              <w:rPr>
                <w:sz w:val="22"/>
                <w:szCs w:val="24"/>
              </w:rPr>
              <w:t>km</w:t>
            </w:r>
          </w:p>
        </w:tc>
        <w:tc>
          <w:tcPr>
            <w:tcW w:w="3021" w:type="dxa"/>
            <w:vAlign w:val="center"/>
          </w:tcPr>
          <w:p w14:paraId="586C1C97" w14:textId="7FE12234" w:rsidR="00181FED" w:rsidRPr="007B17AF" w:rsidRDefault="00B6734A" w:rsidP="007B17AF">
            <w:pPr>
              <w:spacing w:before="4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1</w:t>
            </w:r>
            <w:r w:rsidR="000A1F5E" w:rsidRPr="007B17AF">
              <w:rPr>
                <w:sz w:val="22"/>
                <w:szCs w:val="24"/>
              </w:rPr>
              <w:t>5</w:t>
            </w:r>
            <w:r w:rsidR="00284557">
              <w:rPr>
                <w:sz w:val="22"/>
                <w:szCs w:val="24"/>
              </w:rPr>
              <w:t> </w:t>
            </w:r>
            <w:r w:rsidR="00181FED" w:rsidRPr="007B17AF">
              <w:rPr>
                <w:sz w:val="22"/>
                <w:szCs w:val="24"/>
              </w:rPr>
              <w:t>min</w:t>
            </w:r>
          </w:p>
        </w:tc>
      </w:tr>
      <w:tr w:rsidR="00181FED" w:rsidRPr="007B17AF" w14:paraId="5A340841" w14:textId="77777777" w:rsidTr="00660677">
        <w:trPr>
          <w:trHeight w:val="510"/>
        </w:trPr>
        <w:tc>
          <w:tcPr>
            <w:tcW w:w="3020" w:type="dxa"/>
            <w:vAlign w:val="center"/>
          </w:tcPr>
          <w:p w14:paraId="5D3346A5" w14:textId="77777777" w:rsidR="00181FED" w:rsidRPr="007B17AF" w:rsidRDefault="00181FED" w:rsidP="007B17AF">
            <w:pPr>
              <w:spacing w:before="4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Galopa</w:t>
            </w:r>
          </w:p>
        </w:tc>
        <w:tc>
          <w:tcPr>
            <w:tcW w:w="3021" w:type="dxa"/>
            <w:vAlign w:val="center"/>
          </w:tcPr>
          <w:p w14:paraId="132A0BD3" w14:textId="044773EA" w:rsidR="00181FED" w:rsidRPr="007B17AF" w:rsidRDefault="000A1F5E" w:rsidP="007B17AF">
            <w:pPr>
              <w:spacing w:before="4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100</w:t>
            </w:r>
            <w:r w:rsidR="00284557">
              <w:rPr>
                <w:sz w:val="22"/>
                <w:szCs w:val="24"/>
              </w:rPr>
              <w:t> </w:t>
            </w:r>
            <w:r w:rsidR="00181FED" w:rsidRPr="007B17AF">
              <w:rPr>
                <w:sz w:val="22"/>
                <w:szCs w:val="24"/>
              </w:rPr>
              <w:t>m</w:t>
            </w:r>
          </w:p>
        </w:tc>
        <w:tc>
          <w:tcPr>
            <w:tcW w:w="3021" w:type="dxa"/>
            <w:vAlign w:val="center"/>
          </w:tcPr>
          <w:p w14:paraId="4F1455FF" w14:textId="7BA8E4AE" w:rsidR="00181FED" w:rsidRPr="007B17AF" w:rsidRDefault="000A1F5E" w:rsidP="007B17AF">
            <w:pPr>
              <w:spacing w:before="4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2</w:t>
            </w:r>
            <w:r w:rsidR="00284557">
              <w:rPr>
                <w:sz w:val="22"/>
                <w:szCs w:val="24"/>
              </w:rPr>
              <w:t> </w:t>
            </w:r>
            <w:r w:rsidR="00181FED" w:rsidRPr="007B17AF">
              <w:rPr>
                <w:sz w:val="22"/>
                <w:szCs w:val="24"/>
              </w:rPr>
              <w:t>s</w:t>
            </w:r>
          </w:p>
        </w:tc>
      </w:tr>
      <w:tr w:rsidR="00181FED" w:rsidRPr="007B17AF" w14:paraId="66244979" w14:textId="77777777" w:rsidTr="00660677">
        <w:trPr>
          <w:trHeight w:val="510"/>
        </w:trPr>
        <w:tc>
          <w:tcPr>
            <w:tcW w:w="3020" w:type="dxa"/>
            <w:vAlign w:val="center"/>
          </w:tcPr>
          <w:p w14:paraId="192D7FAE" w14:textId="77777777" w:rsidR="00181FED" w:rsidRPr="007B17AF" w:rsidRDefault="00181FED" w:rsidP="007B17AF">
            <w:pPr>
              <w:spacing w:before="40" w:line="276" w:lineRule="auto"/>
              <w:jc w:val="center"/>
              <w:rPr>
                <w:sz w:val="22"/>
                <w:szCs w:val="24"/>
              </w:rPr>
            </w:pPr>
            <w:proofErr w:type="spellStart"/>
            <w:r w:rsidRPr="007B17AF">
              <w:rPr>
                <w:sz w:val="22"/>
                <w:szCs w:val="24"/>
              </w:rPr>
              <w:t>Dracolosse</w:t>
            </w:r>
            <w:proofErr w:type="spellEnd"/>
          </w:p>
        </w:tc>
        <w:tc>
          <w:tcPr>
            <w:tcW w:w="3021" w:type="dxa"/>
            <w:vAlign w:val="center"/>
          </w:tcPr>
          <w:p w14:paraId="0187F66E" w14:textId="29CD56B9" w:rsidR="00181FED" w:rsidRPr="007B17AF" w:rsidRDefault="000A1F5E" w:rsidP="007B17AF">
            <w:pPr>
              <w:spacing w:before="4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2</w:t>
            </w:r>
            <w:r w:rsidR="00284557">
              <w:rPr>
                <w:sz w:val="22"/>
                <w:szCs w:val="24"/>
              </w:rPr>
              <w:t> </w:t>
            </w:r>
            <w:r w:rsidR="00181FED" w:rsidRPr="007B17AF">
              <w:rPr>
                <w:sz w:val="22"/>
                <w:szCs w:val="24"/>
              </w:rPr>
              <w:t>km</w:t>
            </w:r>
          </w:p>
        </w:tc>
        <w:tc>
          <w:tcPr>
            <w:tcW w:w="3021" w:type="dxa"/>
            <w:vAlign w:val="center"/>
          </w:tcPr>
          <w:p w14:paraId="5805809F" w14:textId="0E0AA7F2" w:rsidR="00181FED" w:rsidRPr="007B17AF" w:rsidRDefault="00181FED" w:rsidP="007B17AF">
            <w:pPr>
              <w:spacing w:before="40" w:line="276" w:lineRule="auto"/>
              <w:jc w:val="center"/>
              <w:rPr>
                <w:sz w:val="22"/>
                <w:szCs w:val="24"/>
              </w:rPr>
            </w:pPr>
            <w:r w:rsidRPr="007B17AF">
              <w:rPr>
                <w:sz w:val="22"/>
                <w:szCs w:val="24"/>
              </w:rPr>
              <w:t>1</w:t>
            </w:r>
            <w:r w:rsidR="00284557">
              <w:rPr>
                <w:sz w:val="22"/>
                <w:szCs w:val="24"/>
              </w:rPr>
              <w:t> </w:t>
            </w:r>
            <w:r w:rsidRPr="007B17AF">
              <w:rPr>
                <w:sz w:val="22"/>
                <w:szCs w:val="24"/>
              </w:rPr>
              <w:t>min</w:t>
            </w:r>
          </w:p>
        </w:tc>
      </w:tr>
    </w:tbl>
    <w:bookmarkEnd w:id="0"/>
    <w:p w14:paraId="28E6C26B" w14:textId="60D1D1CD" w:rsidR="00CD5032" w:rsidRPr="00970DA8" w:rsidRDefault="00F34B0D" w:rsidP="007B17AF">
      <w:r>
        <w:t>Quel est le Pokémon qui parcourt la plus grande distance en 1 heure</w:t>
      </w:r>
      <w:r w:rsidR="00284557">
        <w:t> </w:t>
      </w:r>
      <w:r>
        <w:t>?</w:t>
      </w:r>
      <w:r w:rsidR="00CD5032">
        <w:t xml:space="preserve"> </w:t>
      </w:r>
      <w:r w:rsidR="006C3DAA">
        <w:t>Justifier.</w:t>
      </w:r>
    </w:p>
    <w:sectPr w:rsidR="00CD5032" w:rsidRPr="00970DA8" w:rsidSect="00BA47BF">
      <w:type w:val="continuous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15889" w14:textId="77777777" w:rsidR="009A77D9" w:rsidRDefault="009A77D9" w:rsidP="00284557">
      <w:pPr>
        <w:spacing w:before="0" w:after="0"/>
      </w:pPr>
      <w:r>
        <w:separator/>
      </w:r>
    </w:p>
  </w:endnote>
  <w:endnote w:type="continuationSeparator" w:id="0">
    <w:p w14:paraId="54628DAA" w14:textId="77777777" w:rsidR="009A77D9" w:rsidRDefault="009A77D9" w:rsidP="002845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6BA02" w14:textId="77777777" w:rsidR="00284557" w:rsidRDefault="002845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FF54F" w14:textId="77777777" w:rsidR="00284557" w:rsidRDefault="0028455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773A2" w14:textId="77777777" w:rsidR="00284557" w:rsidRDefault="002845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D2E86" w14:textId="77777777" w:rsidR="009A77D9" w:rsidRDefault="009A77D9" w:rsidP="00284557">
      <w:pPr>
        <w:spacing w:before="0" w:after="0"/>
      </w:pPr>
      <w:r>
        <w:separator/>
      </w:r>
    </w:p>
  </w:footnote>
  <w:footnote w:type="continuationSeparator" w:id="0">
    <w:p w14:paraId="097D2976" w14:textId="77777777" w:rsidR="009A77D9" w:rsidRDefault="009A77D9" w:rsidP="002845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82DB0" w14:textId="77777777" w:rsidR="00284557" w:rsidRDefault="002845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D6888" w14:textId="77777777" w:rsidR="00284557" w:rsidRDefault="002845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AFF7F" w14:textId="77777777" w:rsidR="00284557" w:rsidRDefault="002845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27pt;height:19.5pt;visibility:visible;mso-wrap-style:square" o:bullet="t">
        <v:imagedata r:id="rId1" o:title=""/>
      </v:shape>
    </w:pict>
  </w:numPicBullet>
  <w:abstractNum w:abstractNumId="0" w15:restartNumberingAfterBreak="0">
    <w:nsid w:val="004E4C22"/>
    <w:multiLevelType w:val="hybridMultilevel"/>
    <w:tmpl w:val="F166714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3BBC"/>
    <w:multiLevelType w:val="hybridMultilevel"/>
    <w:tmpl w:val="99C20C2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010F"/>
    <w:multiLevelType w:val="hybridMultilevel"/>
    <w:tmpl w:val="FD36B5F4"/>
    <w:lvl w:ilvl="0" w:tplc="C0225DD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3388A"/>
    <w:multiLevelType w:val="hybridMultilevel"/>
    <w:tmpl w:val="1BF4B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B4127"/>
    <w:multiLevelType w:val="hybridMultilevel"/>
    <w:tmpl w:val="727ED31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16B93"/>
    <w:multiLevelType w:val="hybridMultilevel"/>
    <w:tmpl w:val="531002FE"/>
    <w:lvl w:ilvl="0" w:tplc="E2487D0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E00F1"/>
    <w:multiLevelType w:val="hybridMultilevel"/>
    <w:tmpl w:val="EFC889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C3D3B"/>
    <w:multiLevelType w:val="hybridMultilevel"/>
    <w:tmpl w:val="AC7CAE7A"/>
    <w:lvl w:ilvl="0" w:tplc="FC84DBD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sz w:val="28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02447"/>
    <w:multiLevelType w:val="hybridMultilevel"/>
    <w:tmpl w:val="E7D8EF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A3E7E"/>
    <w:multiLevelType w:val="hybridMultilevel"/>
    <w:tmpl w:val="46FE0F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94769"/>
    <w:multiLevelType w:val="hybridMultilevel"/>
    <w:tmpl w:val="7C3EC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D2704"/>
    <w:multiLevelType w:val="hybridMultilevel"/>
    <w:tmpl w:val="86D29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B4737"/>
    <w:multiLevelType w:val="hybridMultilevel"/>
    <w:tmpl w:val="7E4A38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3150B"/>
    <w:multiLevelType w:val="hybridMultilevel"/>
    <w:tmpl w:val="140422B0"/>
    <w:lvl w:ilvl="0" w:tplc="30708E5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361E2"/>
    <w:multiLevelType w:val="hybridMultilevel"/>
    <w:tmpl w:val="D14E15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E5F2D"/>
    <w:multiLevelType w:val="hybridMultilevel"/>
    <w:tmpl w:val="AF560E3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12"/>
  </w:num>
  <w:num w:numId="5">
    <w:abstractNumId w:val="4"/>
  </w:num>
  <w:num w:numId="6">
    <w:abstractNumId w:val="2"/>
  </w:num>
  <w:num w:numId="7">
    <w:abstractNumId w:val="18"/>
  </w:num>
  <w:num w:numId="8">
    <w:abstractNumId w:val="3"/>
  </w:num>
  <w:num w:numId="9">
    <w:abstractNumId w:val="19"/>
  </w:num>
  <w:num w:numId="10">
    <w:abstractNumId w:val="14"/>
  </w:num>
  <w:num w:numId="11">
    <w:abstractNumId w:val="9"/>
  </w:num>
  <w:num w:numId="12">
    <w:abstractNumId w:val="0"/>
  </w:num>
  <w:num w:numId="13">
    <w:abstractNumId w:val="1"/>
  </w:num>
  <w:num w:numId="14">
    <w:abstractNumId w:val="21"/>
  </w:num>
  <w:num w:numId="15">
    <w:abstractNumId w:val="22"/>
  </w:num>
  <w:num w:numId="16">
    <w:abstractNumId w:val="24"/>
  </w:num>
  <w:num w:numId="17">
    <w:abstractNumId w:val="5"/>
  </w:num>
  <w:num w:numId="18">
    <w:abstractNumId w:val="6"/>
  </w:num>
  <w:num w:numId="19">
    <w:abstractNumId w:val="16"/>
  </w:num>
  <w:num w:numId="20">
    <w:abstractNumId w:val="7"/>
  </w:num>
  <w:num w:numId="21">
    <w:abstractNumId w:val="23"/>
  </w:num>
  <w:num w:numId="22">
    <w:abstractNumId w:val="13"/>
  </w:num>
  <w:num w:numId="23">
    <w:abstractNumId w:val="15"/>
  </w:num>
  <w:num w:numId="24">
    <w:abstractNumId w:val="25"/>
  </w:num>
  <w:num w:numId="25">
    <w:abstractNumId w:val="17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C4"/>
    <w:rsid w:val="00020B8C"/>
    <w:rsid w:val="0002609A"/>
    <w:rsid w:val="00031AE3"/>
    <w:rsid w:val="00067776"/>
    <w:rsid w:val="00071B0A"/>
    <w:rsid w:val="00086DCE"/>
    <w:rsid w:val="00091A7B"/>
    <w:rsid w:val="000966A2"/>
    <w:rsid w:val="000A1F5E"/>
    <w:rsid w:val="000E0C16"/>
    <w:rsid w:val="00125D01"/>
    <w:rsid w:val="00126711"/>
    <w:rsid w:val="00181FED"/>
    <w:rsid w:val="001A0583"/>
    <w:rsid w:val="001D76AA"/>
    <w:rsid w:val="001E5CB1"/>
    <w:rsid w:val="001E5FE9"/>
    <w:rsid w:val="001E7466"/>
    <w:rsid w:val="001F36E5"/>
    <w:rsid w:val="001F5B0D"/>
    <w:rsid w:val="001F5CDB"/>
    <w:rsid w:val="001F71F7"/>
    <w:rsid w:val="00202C93"/>
    <w:rsid w:val="00222714"/>
    <w:rsid w:val="0025643E"/>
    <w:rsid w:val="002779B1"/>
    <w:rsid w:val="00284557"/>
    <w:rsid w:val="002B0255"/>
    <w:rsid w:val="002D2C54"/>
    <w:rsid w:val="002E1B62"/>
    <w:rsid w:val="002F3B6F"/>
    <w:rsid w:val="002F5B0D"/>
    <w:rsid w:val="002F78C4"/>
    <w:rsid w:val="003012BB"/>
    <w:rsid w:val="003101CC"/>
    <w:rsid w:val="00321E01"/>
    <w:rsid w:val="00327DF8"/>
    <w:rsid w:val="00371D3B"/>
    <w:rsid w:val="003F020B"/>
    <w:rsid w:val="004265D7"/>
    <w:rsid w:val="0044445F"/>
    <w:rsid w:val="004525F8"/>
    <w:rsid w:val="004A1B4E"/>
    <w:rsid w:val="004C2F1D"/>
    <w:rsid w:val="004E5D91"/>
    <w:rsid w:val="00510AE0"/>
    <w:rsid w:val="00520C86"/>
    <w:rsid w:val="005B6057"/>
    <w:rsid w:val="005C2B60"/>
    <w:rsid w:val="005C7D65"/>
    <w:rsid w:val="0060418A"/>
    <w:rsid w:val="00604AA9"/>
    <w:rsid w:val="00660677"/>
    <w:rsid w:val="00676415"/>
    <w:rsid w:val="006A68B0"/>
    <w:rsid w:val="006C3DAA"/>
    <w:rsid w:val="006F75E1"/>
    <w:rsid w:val="00741B8B"/>
    <w:rsid w:val="00750FEE"/>
    <w:rsid w:val="00786C5E"/>
    <w:rsid w:val="00792C0F"/>
    <w:rsid w:val="007B17AF"/>
    <w:rsid w:val="007D5F8E"/>
    <w:rsid w:val="007E4C4C"/>
    <w:rsid w:val="007F7BDB"/>
    <w:rsid w:val="00860601"/>
    <w:rsid w:val="00886853"/>
    <w:rsid w:val="008B6AFA"/>
    <w:rsid w:val="008E3BF6"/>
    <w:rsid w:val="00903EDC"/>
    <w:rsid w:val="00942B1D"/>
    <w:rsid w:val="00954A48"/>
    <w:rsid w:val="00961942"/>
    <w:rsid w:val="009703B7"/>
    <w:rsid w:val="00970DA8"/>
    <w:rsid w:val="009870E8"/>
    <w:rsid w:val="009A503E"/>
    <w:rsid w:val="009A5886"/>
    <w:rsid w:val="009A6D92"/>
    <w:rsid w:val="009A77D9"/>
    <w:rsid w:val="009B4317"/>
    <w:rsid w:val="009B77A7"/>
    <w:rsid w:val="009F0D01"/>
    <w:rsid w:val="009F54A4"/>
    <w:rsid w:val="009F5A63"/>
    <w:rsid w:val="00A02B56"/>
    <w:rsid w:val="00A23BF5"/>
    <w:rsid w:val="00A33E67"/>
    <w:rsid w:val="00A372E2"/>
    <w:rsid w:val="00A400AB"/>
    <w:rsid w:val="00A4360F"/>
    <w:rsid w:val="00AB7A65"/>
    <w:rsid w:val="00AF2F48"/>
    <w:rsid w:val="00B16BFC"/>
    <w:rsid w:val="00B54085"/>
    <w:rsid w:val="00B61B7B"/>
    <w:rsid w:val="00B6734A"/>
    <w:rsid w:val="00B73926"/>
    <w:rsid w:val="00BA47BF"/>
    <w:rsid w:val="00BA725F"/>
    <w:rsid w:val="00BA7901"/>
    <w:rsid w:val="00BA7FED"/>
    <w:rsid w:val="00BF45A4"/>
    <w:rsid w:val="00C001EC"/>
    <w:rsid w:val="00C46AD0"/>
    <w:rsid w:val="00C56E1C"/>
    <w:rsid w:val="00C73606"/>
    <w:rsid w:val="00C77172"/>
    <w:rsid w:val="00C81DF6"/>
    <w:rsid w:val="00C91DA0"/>
    <w:rsid w:val="00CD2333"/>
    <w:rsid w:val="00CD5032"/>
    <w:rsid w:val="00CE2A60"/>
    <w:rsid w:val="00CF795F"/>
    <w:rsid w:val="00D34A01"/>
    <w:rsid w:val="00D46D1A"/>
    <w:rsid w:val="00D62659"/>
    <w:rsid w:val="00D71849"/>
    <w:rsid w:val="00D75EF6"/>
    <w:rsid w:val="00D77ED2"/>
    <w:rsid w:val="00DA5E77"/>
    <w:rsid w:val="00DD62E8"/>
    <w:rsid w:val="00E24FD6"/>
    <w:rsid w:val="00E32D29"/>
    <w:rsid w:val="00E50D63"/>
    <w:rsid w:val="00E75775"/>
    <w:rsid w:val="00EB5F0C"/>
    <w:rsid w:val="00EB6624"/>
    <w:rsid w:val="00EC030A"/>
    <w:rsid w:val="00EC2A39"/>
    <w:rsid w:val="00EC6263"/>
    <w:rsid w:val="00ED341D"/>
    <w:rsid w:val="00F01D53"/>
    <w:rsid w:val="00F1695B"/>
    <w:rsid w:val="00F2580F"/>
    <w:rsid w:val="00F25866"/>
    <w:rsid w:val="00F34B0D"/>
    <w:rsid w:val="00F46E83"/>
    <w:rsid w:val="00F52B12"/>
    <w:rsid w:val="00F8094A"/>
    <w:rsid w:val="00FD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470D0"/>
  <w15:chartTrackingRefBased/>
  <w15:docId w15:val="{EA02D8AC-42D9-429F-AFFE-4D9F3CA7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677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60677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60677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60677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60677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66067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60677"/>
  </w:style>
  <w:style w:type="table" w:styleId="Grilledutableau">
    <w:name w:val="Table Grid"/>
    <w:basedOn w:val="TableauNormal"/>
    <w:uiPriority w:val="59"/>
    <w:rsid w:val="0066067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60677"/>
    <w:rPr>
      <w:color w:val="808080"/>
    </w:rPr>
  </w:style>
  <w:style w:type="paragraph" w:styleId="Paragraphedeliste">
    <w:name w:val="List Paragraph"/>
    <w:basedOn w:val="Normal"/>
    <w:uiPriority w:val="34"/>
    <w:rsid w:val="0066067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69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695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695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69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695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695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695B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uiPriority w:val="9"/>
    <w:rsid w:val="00660677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660677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660677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660677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660677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660677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660677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660677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660677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660677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66067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660677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660677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60677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660677"/>
    <w:rPr>
      <w:color w:val="0000FF"/>
      <w:u w:val="single"/>
    </w:rPr>
  </w:style>
  <w:style w:type="paragraph" w:customStyle="1" w:styleId="Encartgras">
    <w:name w:val="Encart gras"/>
    <w:basedOn w:val="Normal"/>
    <w:qFormat/>
    <w:rsid w:val="00660677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660677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660677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660677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660677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284557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284557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13</TotalTime>
  <Pages>2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THIRIET</dc:creator>
  <cp:keywords/>
  <dc:description/>
  <cp:lastModifiedBy>JEROME SAVIDAN</cp:lastModifiedBy>
  <cp:revision>8</cp:revision>
  <cp:lastPrinted>2023-06-09T13:46:00Z</cp:lastPrinted>
  <dcterms:created xsi:type="dcterms:W3CDTF">2023-06-29T16:24:00Z</dcterms:created>
  <dcterms:modified xsi:type="dcterms:W3CDTF">2023-08-08T13:38:00Z</dcterms:modified>
</cp:coreProperties>
</file>